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EC7" w:rsidRPr="00155A91" w:rsidRDefault="00393EC7" w:rsidP="00155A91">
      <w:pPr>
        <w:spacing w:line="0" w:lineRule="atLeast"/>
        <w:jc w:val="center"/>
        <w:rPr>
          <w:rFonts w:hint="eastAsia"/>
          <w:sz w:val="28"/>
          <w:szCs w:val="28"/>
        </w:rPr>
      </w:pPr>
      <w:bookmarkStart w:id="0" w:name="_GoBack"/>
      <w:bookmarkEnd w:id="0"/>
      <w:r w:rsidRPr="00F34775">
        <w:rPr>
          <w:rFonts w:hint="eastAsia"/>
          <w:sz w:val="40"/>
          <w:szCs w:val="40"/>
        </w:rPr>
        <w:t>理　由　書</w:t>
      </w:r>
      <w:r w:rsidRPr="00155A91">
        <w:rPr>
          <w:rFonts w:hint="eastAsia"/>
          <w:sz w:val="28"/>
          <w:szCs w:val="28"/>
        </w:rPr>
        <w:t>（事業計画書）</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2310"/>
        <w:gridCol w:w="2420"/>
        <w:gridCol w:w="2420"/>
      </w:tblGrid>
      <w:tr w:rsidR="00393EC7" w:rsidTr="00C06B59">
        <w:tblPrEx>
          <w:tblCellMar>
            <w:top w:w="0" w:type="dxa"/>
            <w:bottom w:w="0" w:type="dxa"/>
          </w:tblCellMar>
        </w:tblPrEx>
        <w:trPr>
          <w:trHeight w:val="370"/>
        </w:trPr>
        <w:tc>
          <w:tcPr>
            <w:tcW w:w="9240" w:type="dxa"/>
            <w:gridSpan w:val="4"/>
            <w:vAlign w:val="center"/>
          </w:tcPr>
          <w:p w:rsidR="00393EC7" w:rsidRDefault="00393EC7">
            <w:pPr>
              <w:rPr>
                <w:rFonts w:hint="eastAsia"/>
              </w:rPr>
            </w:pPr>
            <w:r>
              <w:rPr>
                <w:rFonts w:hint="eastAsia"/>
              </w:rPr>
              <w:t>ア　計画事業及び施設内容（事業を行う理由）</w:t>
            </w:r>
          </w:p>
        </w:tc>
      </w:tr>
      <w:tr w:rsidR="00393EC7" w:rsidTr="00CF733F">
        <w:tblPrEx>
          <w:tblCellMar>
            <w:top w:w="0" w:type="dxa"/>
            <w:bottom w:w="0" w:type="dxa"/>
          </w:tblCellMar>
        </w:tblPrEx>
        <w:trPr>
          <w:trHeight w:val="2246"/>
        </w:trPr>
        <w:tc>
          <w:tcPr>
            <w:tcW w:w="9240" w:type="dxa"/>
            <w:gridSpan w:val="4"/>
            <w:tcBorders>
              <w:bottom w:val="single" w:sz="4" w:space="0" w:color="auto"/>
            </w:tcBorders>
            <w:vAlign w:val="center"/>
          </w:tcPr>
          <w:p w:rsidR="00223330" w:rsidRPr="00223330" w:rsidRDefault="00223330">
            <w:pPr>
              <w:rPr>
                <w:rFonts w:hint="eastAsia"/>
              </w:rPr>
            </w:pPr>
            <w:r>
              <w:rPr>
                <w:rFonts w:hint="eastAsia"/>
              </w:rPr>
              <w:t xml:space="preserve">　</w:t>
            </w:r>
          </w:p>
        </w:tc>
      </w:tr>
      <w:tr w:rsidR="00393EC7" w:rsidTr="00C06B59">
        <w:tblPrEx>
          <w:tblCellMar>
            <w:top w:w="0" w:type="dxa"/>
            <w:bottom w:w="0" w:type="dxa"/>
          </w:tblCellMar>
        </w:tblPrEx>
        <w:trPr>
          <w:trHeight w:val="427"/>
        </w:trPr>
        <w:tc>
          <w:tcPr>
            <w:tcW w:w="9240" w:type="dxa"/>
            <w:gridSpan w:val="4"/>
            <w:vAlign w:val="center"/>
          </w:tcPr>
          <w:p w:rsidR="00393EC7" w:rsidRDefault="00393EC7">
            <w:pPr>
              <w:rPr>
                <w:rFonts w:hint="eastAsia"/>
              </w:rPr>
            </w:pPr>
            <w:r>
              <w:rPr>
                <w:rFonts w:hint="eastAsia"/>
              </w:rPr>
              <w:t>イ　土地選定理由（他の土地（農地以外の土地も含む）で該当事業を行えない理由記入）</w:t>
            </w:r>
          </w:p>
        </w:tc>
      </w:tr>
      <w:tr w:rsidR="00393EC7" w:rsidTr="00CF733F">
        <w:tblPrEx>
          <w:tblCellMar>
            <w:top w:w="0" w:type="dxa"/>
            <w:bottom w:w="0" w:type="dxa"/>
          </w:tblCellMar>
        </w:tblPrEx>
        <w:trPr>
          <w:trHeight w:val="1963"/>
        </w:trPr>
        <w:tc>
          <w:tcPr>
            <w:tcW w:w="9240" w:type="dxa"/>
            <w:gridSpan w:val="4"/>
            <w:tcBorders>
              <w:bottom w:val="single" w:sz="4" w:space="0" w:color="auto"/>
            </w:tcBorders>
            <w:vAlign w:val="center"/>
          </w:tcPr>
          <w:p w:rsidR="0039084E" w:rsidRDefault="00223330">
            <w:pPr>
              <w:rPr>
                <w:rFonts w:hint="eastAsia"/>
              </w:rPr>
            </w:pPr>
            <w:r>
              <w:rPr>
                <w:rFonts w:hint="eastAsia"/>
              </w:rPr>
              <w:t xml:space="preserve">　</w:t>
            </w:r>
          </w:p>
        </w:tc>
      </w:tr>
      <w:tr w:rsidR="00393EC7" w:rsidTr="00C06B59">
        <w:tblPrEx>
          <w:tblCellMar>
            <w:top w:w="0" w:type="dxa"/>
            <w:bottom w:w="0" w:type="dxa"/>
          </w:tblCellMar>
        </w:tblPrEx>
        <w:trPr>
          <w:trHeight w:val="368"/>
        </w:trPr>
        <w:tc>
          <w:tcPr>
            <w:tcW w:w="9240" w:type="dxa"/>
            <w:gridSpan w:val="4"/>
            <w:vAlign w:val="center"/>
          </w:tcPr>
          <w:p w:rsidR="00393EC7" w:rsidRDefault="00393EC7">
            <w:pPr>
              <w:rPr>
                <w:rFonts w:hint="eastAsia"/>
              </w:rPr>
            </w:pPr>
            <w:r>
              <w:rPr>
                <w:rFonts w:hint="eastAsia"/>
              </w:rPr>
              <w:t>ウ　地目面積（申請に係る農地と一体として利用する農地以外の土地についても記入）</w:t>
            </w:r>
          </w:p>
        </w:tc>
      </w:tr>
      <w:tr w:rsidR="00393EC7" w:rsidTr="00155A91">
        <w:tblPrEx>
          <w:tblCellMar>
            <w:top w:w="0" w:type="dxa"/>
            <w:bottom w:w="0" w:type="dxa"/>
          </w:tblCellMar>
        </w:tblPrEx>
        <w:trPr>
          <w:trHeight w:val="542"/>
        </w:trPr>
        <w:tc>
          <w:tcPr>
            <w:tcW w:w="2090" w:type="dxa"/>
            <w:vAlign w:val="center"/>
          </w:tcPr>
          <w:p w:rsidR="00393EC7" w:rsidRDefault="00344566">
            <w:pPr>
              <w:rPr>
                <w:rFonts w:hint="eastAsia"/>
              </w:rPr>
            </w:pPr>
            <w:r>
              <w:rPr>
                <w:rFonts w:hint="eastAsia"/>
              </w:rPr>
              <w:t xml:space="preserve">田　　　　　　</w:t>
            </w:r>
            <w:r w:rsidR="00393EC7">
              <w:rPr>
                <w:rFonts w:hint="eastAsia"/>
              </w:rPr>
              <w:t>㎡</w:t>
            </w:r>
          </w:p>
        </w:tc>
        <w:tc>
          <w:tcPr>
            <w:tcW w:w="2310" w:type="dxa"/>
            <w:vAlign w:val="center"/>
          </w:tcPr>
          <w:p w:rsidR="00393EC7" w:rsidRDefault="00344566">
            <w:pPr>
              <w:rPr>
                <w:rFonts w:hint="eastAsia"/>
              </w:rPr>
            </w:pPr>
            <w:r>
              <w:rPr>
                <w:rFonts w:hint="eastAsia"/>
              </w:rPr>
              <w:t>畑　　　　　　　㎡</w:t>
            </w:r>
          </w:p>
        </w:tc>
        <w:tc>
          <w:tcPr>
            <w:tcW w:w="2420" w:type="dxa"/>
            <w:vAlign w:val="center"/>
          </w:tcPr>
          <w:p w:rsidR="00393EC7" w:rsidRDefault="00EB46FA">
            <w:pPr>
              <w:rPr>
                <w:rFonts w:hint="eastAsia"/>
              </w:rPr>
            </w:pPr>
            <w:r>
              <w:rPr>
                <w:rFonts w:hint="eastAsia"/>
              </w:rPr>
              <w:t>その他</w:t>
            </w:r>
            <w:r>
              <w:rPr>
                <w:rFonts w:hint="eastAsia"/>
              </w:rPr>
              <w:t xml:space="preserve"> </w:t>
            </w:r>
            <w:r w:rsidR="00036365">
              <w:rPr>
                <w:rFonts w:hint="eastAsia"/>
              </w:rPr>
              <w:t xml:space="preserve">　　　　　</w:t>
            </w:r>
            <w:r w:rsidR="00393EC7">
              <w:rPr>
                <w:rFonts w:hint="eastAsia"/>
              </w:rPr>
              <w:t>㎡</w:t>
            </w:r>
          </w:p>
        </w:tc>
        <w:tc>
          <w:tcPr>
            <w:tcW w:w="2420" w:type="dxa"/>
            <w:vAlign w:val="center"/>
          </w:tcPr>
          <w:p w:rsidR="00393EC7" w:rsidRDefault="00393EC7">
            <w:pPr>
              <w:rPr>
                <w:rFonts w:hint="eastAsia"/>
              </w:rPr>
            </w:pPr>
            <w:r>
              <w:rPr>
                <w:rFonts w:hint="eastAsia"/>
              </w:rPr>
              <w:t>合計</w:t>
            </w:r>
            <w:r w:rsidR="00344566">
              <w:rPr>
                <w:rFonts w:hint="eastAsia"/>
              </w:rPr>
              <w:t xml:space="preserve">　　　　　　</w:t>
            </w:r>
            <w:r>
              <w:rPr>
                <w:rFonts w:hint="eastAsia"/>
              </w:rPr>
              <w:t>㎡</w:t>
            </w:r>
          </w:p>
        </w:tc>
      </w:tr>
      <w:tr w:rsidR="00393EC7" w:rsidTr="00C06B59">
        <w:tblPrEx>
          <w:tblCellMar>
            <w:top w:w="0" w:type="dxa"/>
            <w:bottom w:w="0" w:type="dxa"/>
          </w:tblCellMar>
        </w:tblPrEx>
        <w:trPr>
          <w:trHeight w:val="423"/>
        </w:trPr>
        <w:tc>
          <w:tcPr>
            <w:tcW w:w="9240" w:type="dxa"/>
            <w:gridSpan w:val="4"/>
            <w:vAlign w:val="center"/>
          </w:tcPr>
          <w:p w:rsidR="00393EC7" w:rsidRDefault="00393EC7">
            <w:pPr>
              <w:rPr>
                <w:rFonts w:hint="eastAsia"/>
              </w:rPr>
            </w:pPr>
            <w:r>
              <w:rPr>
                <w:rFonts w:hint="eastAsia"/>
              </w:rPr>
              <w:t>エ　申請に係る農地と一体として利用する農地以外の土地の権利取得の見込み</w:t>
            </w:r>
          </w:p>
        </w:tc>
      </w:tr>
      <w:tr w:rsidR="00393EC7" w:rsidTr="00CF733F">
        <w:tblPrEx>
          <w:tblCellMar>
            <w:top w:w="0" w:type="dxa"/>
            <w:bottom w:w="0" w:type="dxa"/>
          </w:tblCellMar>
        </w:tblPrEx>
        <w:trPr>
          <w:trHeight w:val="1330"/>
        </w:trPr>
        <w:tc>
          <w:tcPr>
            <w:tcW w:w="9240" w:type="dxa"/>
            <w:gridSpan w:val="4"/>
            <w:tcBorders>
              <w:bottom w:val="single" w:sz="4" w:space="0" w:color="auto"/>
            </w:tcBorders>
            <w:vAlign w:val="center"/>
          </w:tcPr>
          <w:p w:rsidR="00EB46FA" w:rsidRDefault="00EB46FA">
            <w:pPr>
              <w:rPr>
                <w:rFonts w:hint="eastAsia"/>
              </w:rPr>
            </w:pPr>
            <w:r>
              <w:rPr>
                <w:rFonts w:hint="eastAsia"/>
              </w:rPr>
              <w:t xml:space="preserve">　</w:t>
            </w:r>
          </w:p>
        </w:tc>
      </w:tr>
      <w:tr w:rsidR="00393EC7" w:rsidTr="00C06B59">
        <w:tblPrEx>
          <w:tblCellMar>
            <w:top w:w="0" w:type="dxa"/>
            <w:bottom w:w="0" w:type="dxa"/>
          </w:tblCellMar>
        </w:tblPrEx>
        <w:trPr>
          <w:trHeight w:val="411"/>
        </w:trPr>
        <w:tc>
          <w:tcPr>
            <w:tcW w:w="9240" w:type="dxa"/>
            <w:gridSpan w:val="4"/>
            <w:vAlign w:val="center"/>
          </w:tcPr>
          <w:p w:rsidR="00393EC7" w:rsidRDefault="00393EC7">
            <w:pPr>
              <w:rPr>
                <w:rFonts w:hint="eastAsia"/>
              </w:rPr>
            </w:pPr>
            <w:r>
              <w:rPr>
                <w:rFonts w:hint="eastAsia"/>
              </w:rPr>
              <w:t>オ　上水道等・排水・調整池計画（排水については雨水、汚水、雑排水別に記入）</w:t>
            </w:r>
          </w:p>
        </w:tc>
      </w:tr>
      <w:tr w:rsidR="00393EC7" w:rsidTr="00C06B59">
        <w:tblPrEx>
          <w:tblCellMar>
            <w:top w:w="0" w:type="dxa"/>
            <w:bottom w:w="0" w:type="dxa"/>
          </w:tblCellMar>
        </w:tblPrEx>
        <w:trPr>
          <w:trHeight w:val="1240"/>
        </w:trPr>
        <w:tc>
          <w:tcPr>
            <w:tcW w:w="9240" w:type="dxa"/>
            <w:gridSpan w:val="4"/>
            <w:tcBorders>
              <w:bottom w:val="single" w:sz="4" w:space="0" w:color="auto"/>
            </w:tcBorders>
          </w:tcPr>
          <w:p w:rsidR="00393EC7" w:rsidRDefault="00393EC7">
            <w:pPr>
              <w:rPr>
                <w:rFonts w:hint="eastAsia"/>
              </w:rPr>
            </w:pPr>
          </w:p>
        </w:tc>
      </w:tr>
      <w:tr w:rsidR="00393EC7" w:rsidTr="00C06B59">
        <w:tblPrEx>
          <w:tblCellMar>
            <w:top w:w="0" w:type="dxa"/>
            <w:bottom w:w="0" w:type="dxa"/>
          </w:tblCellMar>
        </w:tblPrEx>
        <w:trPr>
          <w:trHeight w:val="433"/>
        </w:trPr>
        <w:tc>
          <w:tcPr>
            <w:tcW w:w="9240" w:type="dxa"/>
            <w:gridSpan w:val="4"/>
            <w:vAlign w:val="center"/>
          </w:tcPr>
          <w:p w:rsidR="00393EC7" w:rsidRDefault="00393EC7">
            <w:pPr>
              <w:rPr>
                <w:rFonts w:hint="eastAsia"/>
              </w:rPr>
            </w:pPr>
            <w:r>
              <w:rPr>
                <w:rFonts w:hint="eastAsia"/>
              </w:rPr>
              <w:t>カ　防災計画（工事中・施工後の防災計画を記入）</w:t>
            </w:r>
          </w:p>
        </w:tc>
      </w:tr>
      <w:tr w:rsidR="00393EC7" w:rsidTr="00CF733F">
        <w:tblPrEx>
          <w:tblCellMar>
            <w:top w:w="0" w:type="dxa"/>
            <w:bottom w:w="0" w:type="dxa"/>
          </w:tblCellMar>
        </w:tblPrEx>
        <w:trPr>
          <w:trHeight w:val="1422"/>
        </w:trPr>
        <w:tc>
          <w:tcPr>
            <w:tcW w:w="9240" w:type="dxa"/>
            <w:gridSpan w:val="4"/>
            <w:tcBorders>
              <w:bottom w:val="single" w:sz="4" w:space="0" w:color="auto"/>
            </w:tcBorders>
            <w:vAlign w:val="center"/>
          </w:tcPr>
          <w:p w:rsidR="00393EC7" w:rsidRDefault="007547AA">
            <w:pPr>
              <w:rPr>
                <w:rFonts w:hint="eastAsia"/>
              </w:rPr>
            </w:pPr>
            <w:r>
              <w:rPr>
                <w:rFonts w:hint="eastAsia"/>
              </w:rPr>
              <w:t xml:space="preserve">　</w:t>
            </w:r>
          </w:p>
        </w:tc>
      </w:tr>
      <w:tr w:rsidR="00393EC7" w:rsidTr="00155A91">
        <w:tblPrEx>
          <w:tblCellMar>
            <w:top w:w="0" w:type="dxa"/>
            <w:bottom w:w="0" w:type="dxa"/>
          </w:tblCellMar>
        </w:tblPrEx>
        <w:trPr>
          <w:trHeight w:val="550"/>
        </w:trPr>
        <w:tc>
          <w:tcPr>
            <w:tcW w:w="9240" w:type="dxa"/>
            <w:gridSpan w:val="4"/>
            <w:vAlign w:val="center"/>
          </w:tcPr>
          <w:p w:rsidR="00393EC7" w:rsidRDefault="00393EC7">
            <w:pPr>
              <w:rPr>
                <w:rFonts w:hint="eastAsia"/>
              </w:rPr>
            </w:pPr>
            <w:r>
              <w:rPr>
                <w:rFonts w:hint="eastAsia"/>
              </w:rPr>
              <w:t>キ　周辺農地の営農条件への被害防除対策（農業用排水・施設、日照、通風への影響、</w:t>
            </w:r>
          </w:p>
          <w:p w:rsidR="00393EC7" w:rsidRDefault="00393EC7">
            <w:pPr>
              <w:rPr>
                <w:rFonts w:hint="eastAsia"/>
              </w:rPr>
            </w:pPr>
            <w:r>
              <w:rPr>
                <w:rFonts w:hint="eastAsia"/>
              </w:rPr>
              <w:t xml:space="preserve">　　土砂流出防止等を記入）</w:t>
            </w:r>
          </w:p>
        </w:tc>
      </w:tr>
      <w:tr w:rsidR="00393EC7" w:rsidTr="00CF733F">
        <w:tblPrEx>
          <w:tblCellMar>
            <w:top w:w="0" w:type="dxa"/>
            <w:bottom w:w="0" w:type="dxa"/>
          </w:tblCellMar>
        </w:tblPrEx>
        <w:trPr>
          <w:trHeight w:val="1910"/>
        </w:trPr>
        <w:tc>
          <w:tcPr>
            <w:tcW w:w="9240" w:type="dxa"/>
            <w:gridSpan w:val="4"/>
            <w:tcBorders>
              <w:bottom w:val="single" w:sz="4" w:space="0" w:color="auto"/>
            </w:tcBorders>
          </w:tcPr>
          <w:p w:rsidR="007547AA" w:rsidRPr="007547AA" w:rsidRDefault="007547AA">
            <w:pPr>
              <w:rPr>
                <w:rFonts w:hint="eastAsia"/>
              </w:rPr>
            </w:pPr>
          </w:p>
        </w:tc>
      </w:tr>
    </w:tbl>
    <w:p w:rsidR="00393EC7" w:rsidRDefault="00393EC7" w:rsidP="00C06B59">
      <w:pPr>
        <w:rPr>
          <w:rFonts w:hint="eastAsia"/>
        </w:rPr>
      </w:pPr>
    </w:p>
    <w:sectPr w:rsidR="00393EC7" w:rsidSect="00CF733F">
      <w:headerReference w:type="default" r:id="rId8"/>
      <w:pgSz w:w="11906" w:h="16838" w:code="9"/>
      <w:pgMar w:top="1134" w:right="1418" w:bottom="851" w:left="1418" w:header="851" w:footer="992" w:gutter="0"/>
      <w:cols w:space="425"/>
      <w:docGrid w:type="linesAndChars" w:linePitch="36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5E" w:rsidRDefault="00DC625E" w:rsidP="00CF733F">
      <w:r>
        <w:separator/>
      </w:r>
    </w:p>
  </w:endnote>
  <w:endnote w:type="continuationSeparator" w:id="0">
    <w:p w:rsidR="00DC625E" w:rsidRDefault="00DC625E" w:rsidP="00CF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5E" w:rsidRDefault="00DC625E" w:rsidP="00CF733F">
      <w:r>
        <w:separator/>
      </w:r>
    </w:p>
  </w:footnote>
  <w:footnote w:type="continuationSeparator" w:id="0">
    <w:p w:rsidR="00DC625E" w:rsidRDefault="00DC625E" w:rsidP="00CF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02" w:rsidRPr="00F13A02" w:rsidRDefault="00F13A02">
    <w:pPr>
      <w:pStyle w:val="a3"/>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F2D9E"/>
    <w:multiLevelType w:val="singleLevel"/>
    <w:tmpl w:val="7AE6708C"/>
    <w:lvl w:ilvl="0">
      <w:numFmt w:val="bullet"/>
      <w:lvlText w:val="・"/>
      <w:lvlJc w:val="left"/>
      <w:pPr>
        <w:tabs>
          <w:tab w:val="num" w:pos="225"/>
        </w:tabs>
        <w:ind w:left="225" w:hanging="225"/>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FA"/>
    <w:rsid w:val="00036365"/>
    <w:rsid w:val="000A527E"/>
    <w:rsid w:val="00155A91"/>
    <w:rsid w:val="00223330"/>
    <w:rsid w:val="00344566"/>
    <w:rsid w:val="0039084E"/>
    <w:rsid w:val="00393EC7"/>
    <w:rsid w:val="00594126"/>
    <w:rsid w:val="007547AA"/>
    <w:rsid w:val="00AB26FA"/>
    <w:rsid w:val="00C0181B"/>
    <w:rsid w:val="00C06B59"/>
    <w:rsid w:val="00CF733F"/>
    <w:rsid w:val="00DC625E"/>
    <w:rsid w:val="00EB46FA"/>
    <w:rsid w:val="00F13A02"/>
    <w:rsid w:val="00F34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BEBC387-D452-41E7-8D91-ACDF20D4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F733F"/>
    <w:pPr>
      <w:tabs>
        <w:tab w:val="center" w:pos="4252"/>
        <w:tab w:val="right" w:pos="8504"/>
      </w:tabs>
      <w:snapToGrid w:val="0"/>
    </w:pPr>
  </w:style>
  <w:style w:type="character" w:customStyle="1" w:styleId="a4">
    <w:name w:val="ヘッダー (文字)"/>
    <w:link w:val="a3"/>
    <w:rsid w:val="00CF733F"/>
    <w:rPr>
      <w:kern w:val="2"/>
      <w:sz w:val="22"/>
    </w:rPr>
  </w:style>
  <w:style w:type="paragraph" w:styleId="a5">
    <w:name w:val="footer"/>
    <w:basedOn w:val="a"/>
    <w:link w:val="a6"/>
    <w:rsid w:val="00CF733F"/>
    <w:pPr>
      <w:tabs>
        <w:tab w:val="center" w:pos="4252"/>
        <w:tab w:val="right" w:pos="8504"/>
      </w:tabs>
      <w:snapToGrid w:val="0"/>
    </w:pPr>
  </w:style>
  <w:style w:type="character" w:customStyle="1" w:styleId="a6">
    <w:name w:val="フッター (文字)"/>
    <w:link w:val="a5"/>
    <w:rsid w:val="00CF733F"/>
    <w:rPr>
      <w:kern w:val="2"/>
      <w:sz w:val="22"/>
    </w:rPr>
  </w:style>
  <w:style w:type="paragraph" w:styleId="a7">
    <w:name w:val="Balloon Text"/>
    <w:basedOn w:val="a"/>
    <w:link w:val="a8"/>
    <w:rsid w:val="00F13A02"/>
    <w:rPr>
      <w:rFonts w:ascii="游ゴシック Light" w:eastAsia="游ゴシック Light" w:hAnsi="游ゴシック Light"/>
      <w:sz w:val="18"/>
      <w:szCs w:val="18"/>
    </w:rPr>
  </w:style>
  <w:style w:type="character" w:customStyle="1" w:styleId="a8">
    <w:name w:val="吹き出し (文字)"/>
    <w:link w:val="a7"/>
    <w:rsid w:val="00F13A0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1AB11-7566-473D-933C-500E9BDB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加須市役所</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106461</dc:creator>
  <cp:keywords/>
  <cp:lastModifiedBy>蓮田市</cp:lastModifiedBy>
  <cp:revision>2</cp:revision>
  <cp:lastPrinted>2024-12-19T00:52:00Z</cp:lastPrinted>
  <dcterms:created xsi:type="dcterms:W3CDTF">2025-04-10T02:10:00Z</dcterms:created>
  <dcterms:modified xsi:type="dcterms:W3CDTF">2025-04-10T02:10:00Z</dcterms:modified>
</cp:coreProperties>
</file>